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</w:p>
    <w:p w:rsidR="00A10949" w:rsidRPr="00A10949" w:rsidRDefault="00A10949" w:rsidP="00A10949">
      <w:pPr>
        <w:shd w:val="clear" w:color="auto" w:fill="43306E"/>
        <w:spacing w:after="45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nl-NL"/>
        </w:rPr>
      </w:pPr>
      <w:r w:rsidRPr="00A10949">
        <w:rPr>
          <w:rFonts w:ascii="Arial" w:eastAsia="Times New Roman" w:hAnsi="Arial" w:cs="Arial"/>
          <w:b/>
          <w:bCs/>
          <w:color w:val="FFFFFF"/>
          <w:sz w:val="18"/>
          <w:szCs w:val="18"/>
          <w:lang w:eastAsia="nl-NL"/>
        </w:rPr>
        <w:t>13-12-2019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0949" w:rsidRPr="00A10949" w:rsidTr="00A109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949" w:rsidRPr="00A10949" w:rsidRDefault="00A10949" w:rsidP="00A10949">
            <w:pPr>
              <w:spacing w:after="0" w:line="690" w:lineRule="atLeast"/>
              <w:ind w:left="150" w:right="150"/>
              <w:outlineLvl w:val="0"/>
              <w:rPr>
                <w:rFonts w:ascii="inherit" w:eastAsia="Times New Roman" w:hAnsi="inherit" w:cs="Arial"/>
                <w:b/>
                <w:bCs/>
                <w:color w:val="43306E"/>
                <w:kern w:val="36"/>
                <w:sz w:val="36"/>
                <w:szCs w:val="36"/>
                <w:lang w:eastAsia="nl-NL"/>
              </w:rPr>
            </w:pPr>
            <w:r w:rsidRPr="00A10949">
              <w:rPr>
                <w:rFonts w:ascii="inherit" w:eastAsia="Times New Roman" w:hAnsi="inherit" w:cs="Arial"/>
                <w:b/>
                <w:bCs/>
                <w:color w:val="43306E"/>
                <w:kern w:val="36"/>
                <w:sz w:val="36"/>
                <w:szCs w:val="36"/>
                <w:lang w:eastAsia="nl-NL"/>
              </w:rPr>
              <w:t xml:space="preserve">Landelijke </w:t>
            </w:r>
            <w:proofErr w:type="spellStart"/>
            <w:r w:rsidRPr="00A10949">
              <w:rPr>
                <w:rFonts w:ascii="inherit" w:eastAsia="Times New Roman" w:hAnsi="inherit" w:cs="Arial"/>
                <w:b/>
                <w:bCs/>
                <w:color w:val="43306E"/>
                <w:kern w:val="36"/>
                <w:sz w:val="36"/>
                <w:szCs w:val="36"/>
                <w:lang w:eastAsia="nl-NL"/>
              </w:rPr>
              <w:t>Supervisorendag</w:t>
            </w:r>
            <w:proofErr w:type="spellEnd"/>
            <w:r w:rsidRPr="00A10949">
              <w:rPr>
                <w:rFonts w:ascii="inherit" w:eastAsia="Times New Roman" w:hAnsi="inherit" w:cs="Arial"/>
                <w:b/>
                <w:bCs/>
                <w:color w:val="43306E"/>
                <w:kern w:val="36"/>
                <w:sz w:val="36"/>
                <w:szCs w:val="36"/>
                <w:lang w:eastAsia="nl-NL"/>
              </w:rPr>
              <w:t xml:space="preserve"> BAPD: De diagnostiek casus</w:t>
            </w:r>
          </w:p>
        </w:tc>
      </w:tr>
    </w:tbl>
    <w:p w:rsid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bookmarkStart w:id="0" w:name="_GoBack"/>
      <w:bookmarkEnd w:id="0"/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Op deze middag staat de diagnostiek casus voor de Basisaantekening Psychodiagnostiek (BAPD) op het programma.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De volgende sprekers hebben hun aanwezigheid bevestigd:</w:t>
      </w:r>
    </w:p>
    <w:p w:rsidR="00A10949" w:rsidRPr="00A10949" w:rsidRDefault="00A10949" w:rsidP="00A109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Em. Prof. Dr. E.E.J. (Eric) de Bruyn, emeritus hoogleraar psychodiagnostiek van de RU Nijmegen en eertijds voorzitter van de BAPD: </w:t>
      </w:r>
      <w:r w:rsidRPr="00A10949">
        <w:rPr>
          <w:rFonts w:ascii="Arial" w:eastAsia="Times New Roman" w:hAnsi="Arial" w:cs="Arial"/>
          <w:i/>
          <w:iCs/>
          <w:color w:val="323232"/>
          <w:sz w:val="20"/>
          <w:szCs w:val="20"/>
          <w:lang w:eastAsia="nl-NL"/>
        </w:rPr>
        <w:t>Historische achtergrond en rationale van de eisen aan de BAPD casus.</w:t>
      </w:r>
    </w:p>
    <w:p w:rsidR="00A10949" w:rsidRPr="00A10949" w:rsidRDefault="00A10949" w:rsidP="00A109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Drs. B.A.W. (Bart) Mol, klinisch psycholoog &amp; psychotherapeut en klinisch neuropsycholoog: </w:t>
      </w:r>
      <w:r w:rsidRPr="00A10949">
        <w:rPr>
          <w:rFonts w:ascii="Arial" w:eastAsia="Times New Roman" w:hAnsi="Arial" w:cs="Arial"/>
          <w:i/>
          <w:iCs/>
          <w:color w:val="323232"/>
          <w:sz w:val="20"/>
          <w:szCs w:val="20"/>
          <w:lang w:eastAsia="nl-NL"/>
        </w:rPr>
        <w:t>Vertaling van de eisen naar de praktijk van casus-beoordeling.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Programma</w:t>
      </w: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: vrijdag 13 december 2019 start om 13.30 uur en sluit af om 17.00 uur met een borrel.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Locatie:</w:t>
      </w: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 Cursus- en vergadercentrum Domstad, Koningsbergerstraat 9 te Utrecht (</w:t>
      </w:r>
      <w:hyperlink r:id="rId5" w:history="1">
        <w:r w:rsidRPr="00A10949">
          <w:rPr>
            <w:rFonts w:ascii="Arial" w:eastAsia="Times New Roman" w:hAnsi="Arial" w:cs="Arial"/>
            <w:color w:val="0099B4"/>
            <w:sz w:val="20"/>
            <w:szCs w:val="20"/>
            <w:u w:val="single"/>
            <w:lang w:eastAsia="nl-NL"/>
          </w:rPr>
          <w:t>routebeschrijving</w:t>
        </w:r>
      </w:hyperlink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)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Kosten</w:t>
      </w:r>
    </w:p>
    <w:p w:rsidR="00A10949" w:rsidRPr="00A10949" w:rsidRDefault="00A10949" w:rsidP="00A1094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NIP-lid en BAPD supervisor € 50,-</w:t>
      </w:r>
    </w:p>
    <w:p w:rsidR="00A10949" w:rsidRPr="00A10949" w:rsidRDefault="00A10949" w:rsidP="00A1094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Niet NIP-lid en BAPD supervisor € 100,-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Genoemde bedragen zijn exclusief 21% BTW.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Accreditatie</w:t>
      </w: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</w:r>
      <w:proofErr w:type="spellStart"/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Accreditatie</w:t>
      </w:r>
      <w:proofErr w:type="spellEnd"/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 xml:space="preserve"> wordt aangevraagd voor NIP- en BIG-registraties.</w:t>
      </w:r>
    </w:p>
    <w:p w:rsidR="00A10949" w:rsidRPr="00A10949" w:rsidRDefault="00A10949" w:rsidP="00A10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10949">
        <w:rPr>
          <w:rFonts w:ascii="Arial" w:eastAsia="Times New Roman" w:hAnsi="Arial" w:cs="Arial"/>
          <w:b/>
          <w:bCs/>
          <w:color w:val="323232"/>
          <w:sz w:val="20"/>
          <w:szCs w:val="20"/>
          <w:lang w:eastAsia="nl-NL"/>
        </w:rPr>
        <w:t>Aanmelden</w:t>
      </w:r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  <w:t xml:space="preserve">Door op onderstaande knop te klikken gaat u naar de </w:t>
      </w:r>
      <w:proofErr w:type="spellStart"/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>iDeal</w:t>
      </w:r>
      <w:proofErr w:type="spellEnd"/>
      <w:r w:rsidRPr="00A10949">
        <w:rPr>
          <w:rFonts w:ascii="Arial" w:eastAsia="Times New Roman" w:hAnsi="Arial" w:cs="Arial"/>
          <w:color w:val="323232"/>
          <w:sz w:val="20"/>
          <w:szCs w:val="20"/>
          <w:lang w:eastAsia="nl-NL"/>
        </w:rPr>
        <w:t xml:space="preserve"> betaling. U bent aangemeld als de betaling is afgerond.</w:t>
      </w:r>
    </w:p>
    <w:p w:rsidR="000805FB" w:rsidRDefault="000805FB"/>
    <w:sectPr w:rsidR="0008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C22"/>
    <w:multiLevelType w:val="multilevel"/>
    <w:tmpl w:val="DA8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A1FF6"/>
    <w:multiLevelType w:val="multilevel"/>
    <w:tmpl w:val="8AF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9"/>
    <w:rsid w:val="000805FB"/>
    <w:rsid w:val="00A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C32A-40E8-4445-B9EE-F315255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1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10949"/>
    <w:rPr>
      <w:i/>
      <w:iCs/>
    </w:rPr>
  </w:style>
  <w:style w:type="character" w:styleId="Zwaar">
    <w:name w:val="Strong"/>
    <w:basedOn w:val="Standaardalinea-lettertype"/>
    <w:uiPriority w:val="22"/>
    <w:qFormat/>
    <w:rsid w:val="00A1094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1094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1094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3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ommodatiedomstad.nl/routebeschrijv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Company>Nederlands Instituut van Psychologen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Zielhuis</dc:creator>
  <cp:keywords/>
  <dc:description/>
  <cp:lastModifiedBy>Leone Zielhuis</cp:lastModifiedBy>
  <cp:revision>1</cp:revision>
  <dcterms:created xsi:type="dcterms:W3CDTF">2019-10-31T16:33:00Z</dcterms:created>
  <dcterms:modified xsi:type="dcterms:W3CDTF">2019-10-31T16:34:00Z</dcterms:modified>
</cp:coreProperties>
</file>